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B4" w:rsidRDefault="002F26B4" w:rsidP="002F26B4">
      <w:pPr>
        <w:autoSpaceDE w:val="0"/>
        <w:autoSpaceDN w:val="0"/>
        <w:adjustRightInd w:val="0"/>
        <w:spacing w:after="0" w:line="240" w:lineRule="auto"/>
        <w:jc w:val="both"/>
        <w:rPr>
          <w:rFonts w:ascii="Times New Roman" w:hAnsi="Times New Roman" w:cs="Times New Roman"/>
          <w:sz w:val="24"/>
          <w:szCs w:val="24"/>
        </w:rPr>
      </w:pPr>
      <w:r w:rsidRPr="002F26B4">
        <w:rPr>
          <w:rFonts w:ascii="Times New Roman" w:hAnsi="Times New Roman" w:cs="Times New Roman"/>
          <w:sz w:val="24"/>
          <w:szCs w:val="24"/>
        </w:rPr>
        <w:t xml:space="preserve">PARTICIPANT AGREEMENT, RELEASE AND ACKNOWLEDGEMENT OF RISK </w:t>
      </w:r>
    </w:p>
    <w:p w:rsidR="002F26B4" w:rsidRDefault="002F26B4" w:rsidP="002F26B4">
      <w:pPr>
        <w:autoSpaceDE w:val="0"/>
        <w:autoSpaceDN w:val="0"/>
        <w:adjustRightInd w:val="0"/>
        <w:spacing w:after="0" w:line="240" w:lineRule="auto"/>
        <w:jc w:val="both"/>
        <w:rPr>
          <w:rFonts w:ascii="Times New Roman" w:hAnsi="Times New Roman" w:cs="Times New Roman"/>
          <w:sz w:val="24"/>
          <w:szCs w:val="24"/>
        </w:rPr>
      </w:pPr>
    </w:p>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r w:rsidRPr="002F26B4">
        <w:rPr>
          <w:rFonts w:ascii="Times New Roman" w:hAnsi="Times New Roman" w:cs="Times New Roman"/>
          <w:color w:val="000000"/>
          <w:sz w:val="19"/>
          <w:szCs w:val="19"/>
        </w:rPr>
        <w:t xml:space="preserve">Date of Birth_____________ Grade ________ </w:t>
      </w:r>
    </w:p>
    <w:p w:rsid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p>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r w:rsidRPr="002F26B4">
        <w:rPr>
          <w:rFonts w:ascii="Times New Roman" w:hAnsi="Times New Roman" w:cs="Times New Roman"/>
          <w:color w:val="000000"/>
          <w:sz w:val="19"/>
          <w:szCs w:val="19"/>
        </w:rPr>
        <w:t xml:space="preserve">I, </w:t>
      </w:r>
      <w:r w:rsidRPr="002F26B4">
        <w:rPr>
          <w:rFonts w:ascii="Times New Roman" w:hAnsi="Times New Roman" w:cs="Times New Roman"/>
          <w:color w:val="000000"/>
          <w:sz w:val="19"/>
          <w:szCs w:val="19"/>
          <w:u w:val="single"/>
        </w:rPr>
        <w:t>____________________________</w:t>
      </w:r>
      <w:r>
        <w:rPr>
          <w:rFonts w:ascii="Times New Roman" w:hAnsi="Times New Roman" w:cs="Times New Roman"/>
          <w:color w:val="000000"/>
          <w:sz w:val="19"/>
          <w:szCs w:val="19"/>
          <w:u w:val="single"/>
        </w:rPr>
        <w:t xml:space="preserve"> </w:t>
      </w:r>
      <w:r w:rsidRPr="002F26B4">
        <w:rPr>
          <w:rFonts w:ascii="Times New Roman" w:hAnsi="Times New Roman" w:cs="Times New Roman"/>
          <w:color w:val="000000"/>
          <w:sz w:val="19"/>
          <w:szCs w:val="19"/>
          <w:u w:val="single"/>
        </w:rPr>
        <w:t>(Player),</w:t>
      </w:r>
      <w:r w:rsidRPr="002F26B4">
        <w:rPr>
          <w:rFonts w:ascii="Times New Roman" w:hAnsi="Times New Roman" w:cs="Times New Roman"/>
          <w:color w:val="000000"/>
          <w:sz w:val="19"/>
          <w:szCs w:val="19"/>
        </w:rPr>
        <w:t xml:space="preserve"> of __________________________</w:t>
      </w:r>
      <w:proofErr w:type="gramStart"/>
      <w:r w:rsidRPr="002F26B4">
        <w:rPr>
          <w:rFonts w:ascii="Times New Roman" w:hAnsi="Times New Roman" w:cs="Times New Roman"/>
          <w:color w:val="000000"/>
          <w:sz w:val="19"/>
          <w:szCs w:val="19"/>
        </w:rPr>
        <w:t>_(</w:t>
      </w:r>
      <w:proofErr w:type="gramEnd"/>
      <w:r w:rsidRPr="002F26B4">
        <w:rPr>
          <w:rFonts w:ascii="Times New Roman" w:hAnsi="Times New Roman" w:cs="Times New Roman"/>
          <w:color w:val="000000"/>
          <w:sz w:val="19"/>
          <w:szCs w:val="19"/>
        </w:rPr>
        <w:t xml:space="preserve">School/Parish), am a participant in </w:t>
      </w:r>
      <w:r w:rsidRPr="002F26B4">
        <w:rPr>
          <w:rFonts w:ascii="Times New Roman" w:hAnsi="Times New Roman" w:cs="Times New Roman"/>
          <w:b/>
          <w:bCs/>
          <w:color w:val="000000"/>
          <w:sz w:val="19"/>
          <w:szCs w:val="19"/>
          <w:u w:val="single"/>
        </w:rPr>
        <w:t xml:space="preserve">NVJCYO Tennis </w:t>
      </w:r>
      <w:r w:rsidRPr="002F26B4">
        <w:rPr>
          <w:rFonts w:ascii="Times New Roman" w:hAnsi="Times New Roman" w:cs="Times New Roman"/>
          <w:color w:val="000000"/>
          <w:sz w:val="19"/>
          <w:szCs w:val="19"/>
        </w:rPr>
        <w:t xml:space="preserve">and hereby acknowledge that this program may involve a variety of activities which may be both physical and mental in nature. These activities are designed to be within the limits of a person who is in reasonably good health. The level of participation in all programs and activities is at all times completely up to the individual. Safety is a high priority in all programs. In addition, each participant must assume the risk that he or she may suffer an emotional or physical injury and disability. </w:t>
      </w:r>
    </w:p>
    <w:p w:rsidR="002F26B4" w:rsidRPr="002F26B4" w:rsidRDefault="002F26B4" w:rsidP="002F26B4">
      <w:pPr>
        <w:autoSpaceDE w:val="0"/>
        <w:autoSpaceDN w:val="0"/>
        <w:adjustRightInd w:val="0"/>
        <w:spacing w:after="0" w:line="240" w:lineRule="auto"/>
        <w:rPr>
          <w:rFonts w:ascii="Times New Roman" w:hAnsi="Times New Roman" w:cs="Times New Roman"/>
          <w:color w:val="000000"/>
          <w:sz w:val="19"/>
          <w:szCs w:val="19"/>
        </w:rPr>
      </w:pPr>
      <w:r w:rsidRPr="002F26B4">
        <w:rPr>
          <w:rFonts w:ascii="Times New Roman" w:hAnsi="Times New Roman" w:cs="Times New Roman"/>
          <w:b/>
          <w:bCs/>
          <w:color w:val="000000"/>
          <w:sz w:val="19"/>
        </w:rPr>
        <w:t xml:space="preserve">Liability Coverage: </w:t>
      </w:r>
    </w:p>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r w:rsidRPr="002F26B4">
        <w:rPr>
          <w:rFonts w:ascii="Times New Roman" w:hAnsi="Times New Roman" w:cs="Times New Roman"/>
          <w:color w:val="000000"/>
          <w:sz w:val="19"/>
          <w:szCs w:val="19"/>
        </w:rPr>
        <w:t xml:space="preserve">The Parish/School is not furnishing and is not responsible for and assumes no liability in connection with participation in this activity. The Parish/School is not furnishing and is not responsible for and assumes no liability of guarantee or assurance of safety of participants and/or elimination of all risks from the environment. The Parish/School is not furnishing and is not responsible for and assumes no liability for the safety of personal property during participation in the program. The Parish/School is not furnishing and is not responsible for and assumes no liability for monitoring and/or control of all the daily personal decisions, choices, and activities of the individual participants. The Parish/School is not furnishing and is not responsible for and assumes no liability for assumption of responsibility for the actions of persons who are not volunteers or employees of the Parish/School or otherwise engaged by the Parish/School, for events that are not part of the program, or that are beyond the control of the Parish/School and its subcontractors. I voluntarily and without reservation and on behalf of myself, my heirs, and my estate, hereby indemnify, defend and hold harmless the PARISH, to include but not limited to, the Diocese of Arlington, The Most Reverend Paul S. </w:t>
      </w:r>
      <w:proofErr w:type="spellStart"/>
      <w:r w:rsidRPr="002F26B4">
        <w:rPr>
          <w:rFonts w:ascii="Times New Roman" w:hAnsi="Times New Roman" w:cs="Times New Roman"/>
          <w:color w:val="000000"/>
          <w:sz w:val="19"/>
          <w:szCs w:val="19"/>
        </w:rPr>
        <w:t>Loverde</w:t>
      </w:r>
      <w:proofErr w:type="spellEnd"/>
      <w:r w:rsidRPr="002F26B4">
        <w:rPr>
          <w:rFonts w:ascii="Times New Roman" w:hAnsi="Times New Roman" w:cs="Times New Roman"/>
          <w:color w:val="000000"/>
          <w:sz w:val="19"/>
          <w:szCs w:val="19"/>
        </w:rPr>
        <w:t xml:space="preserve"> and his successors in Office, their officers, and employees from any and all liability, loss damages, costs, or expenses which are sustained, incurred, or required arising out of my actions in the course of the above program/activity. </w:t>
      </w:r>
    </w:p>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r w:rsidRPr="002F26B4">
        <w:rPr>
          <w:rFonts w:ascii="Times New Roman" w:hAnsi="Times New Roman" w:cs="Times New Roman"/>
          <w:b/>
          <w:bCs/>
          <w:color w:val="000000"/>
          <w:sz w:val="19"/>
          <w:szCs w:val="19"/>
        </w:rPr>
        <w:t xml:space="preserve">Use of Vehicles: </w:t>
      </w:r>
    </w:p>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r w:rsidRPr="002F26B4">
        <w:rPr>
          <w:rFonts w:ascii="Times New Roman" w:hAnsi="Times New Roman" w:cs="Times New Roman"/>
          <w:color w:val="000000"/>
          <w:sz w:val="19"/>
          <w:szCs w:val="19"/>
        </w:rPr>
        <w:t xml:space="preserve">I further acknowledge, with regard to any personal vehicle driven by me or which I am a passenger in, that in the event of an accident, there is no coverage afforded to me through the Diocesan Master Insurance Program for liability or physical damage sustained to any vehicle involved or liability incurred by me while operating my vehicle. I acknowledge that if I choose to park at any Diocesan facility, I do so at my own risk. </w:t>
      </w:r>
    </w:p>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r w:rsidRPr="002F26B4">
        <w:rPr>
          <w:rFonts w:ascii="Times New Roman" w:hAnsi="Times New Roman" w:cs="Times New Roman"/>
          <w:b/>
          <w:bCs/>
          <w:color w:val="000000"/>
          <w:sz w:val="19"/>
          <w:szCs w:val="19"/>
        </w:rPr>
        <w:t xml:space="preserve">Reimbursement of Medical Expenses: </w:t>
      </w:r>
    </w:p>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r w:rsidRPr="002F26B4">
        <w:rPr>
          <w:rFonts w:ascii="Times New Roman" w:hAnsi="Times New Roman" w:cs="Times New Roman"/>
          <w:color w:val="000000"/>
          <w:sz w:val="19"/>
          <w:szCs w:val="19"/>
        </w:rPr>
        <w:t xml:space="preserve">I recognize and acknowledge there is no volunteer accident coverage nor is there any medical payments coverage available to me in order to compensate me for expenses I incur from deductibles, co-payments, prescription drugs, or medical services not covered through my own health insurance provider(s) for any injury I sustain as a result of performing my services. I agree that any medical coverage(s) I have will be primary and under no circumstance will I seek any contribution from the Diocese, or their insurer, for any medical expenses. </w:t>
      </w:r>
    </w:p>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r w:rsidRPr="002F26B4">
        <w:rPr>
          <w:rFonts w:ascii="Times New Roman" w:hAnsi="Times New Roman" w:cs="Times New Roman"/>
          <w:b/>
          <w:bCs/>
          <w:color w:val="000000"/>
          <w:sz w:val="19"/>
          <w:szCs w:val="19"/>
        </w:rPr>
        <w:t xml:space="preserve">Informed Consent to Medical Treatment: </w:t>
      </w:r>
    </w:p>
    <w:p w:rsidR="002F26B4" w:rsidRPr="002F26B4" w:rsidRDefault="002F26B4" w:rsidP="002F26B4">
      <w:pPr>
        <w:autoSpaceDE w:val="0"/>
        <w:autoSpaceDN w:val="0"/>
        <w:adjustRightInd w:val="0"/>
        <w:spacing w:after="0" w:line="240" w:lineRule="auto"/>
        <w:rPr>
          <w:rFonts w:ascii="Times New Roman" w:hAnsi="Times New Roman" w:cs="Times New Roman"/>
          <w:color w:val="000000"/>
          <w:sz w:val="19"/>
          <w:szCs w:val="19"/>
        </w:rPr>
      </w:pPr>
      <w:r w:rsidRPr="002F26B4">
        <w:rPr>
          <w:rFonts w:ascii="Times New Roman" w:hAnsi="Times New Roman" w:cs="Times New Roman"/>
          <w:color w:val="000000"/>
          <w:sz w:val="19"/>
          <w:szCs w:val="19"/>
        </w:rPr>
        <w:t xml:space="preserve">In the event of an injury, I hereby give the Diocese of Arlington and/or its </w:t>
      </w:r>
      <w:proofErr w:type="gramStart"/>
      <w:r w:rsidRPr="002F26B4">
        <w:rPr>
          <w:rFonts w:ascii="Times New Roman" w:hAnsi="Times New Roman" w:cs="Times New Roman"/>
          <w:color w:val="000000"/>
          <w:sz w:val="19"/>
          <w:szCs w:val="19"/>
        </w:rPr>
        <w:t>parish(</w:t>
      </w:r>
      <w:proofErr w:type="spellStart"/>
      <w:proofErr w:type="gramEnd"/>
      <w:r w:rsidRPr="002F26B4">
        <w:rPr>
          <w:rFonts w:ascii="Times New Roman" w:hAnsi="Times New Roman" w:cs="Times New Roman"/>
          <w:color w:val="000000"/>
          <w:sz w:val="19"/>
          <w:szCs w:val="19"/>
        </w:rPr>
        <w:t>es</w:t>
      </w:r>
      <w:proofErr w:type="spellEnd"/>
      <w:r w:rsidRPr="002F26B4">
        <w:rPr>
          <w:rFonts w:ascii="Times New Roman" w:hAnsi="Times New Roman" w:cs="Times New Roman"/>
          <w:color w:val="000000"/>
          <w:sz w:val="19"/>
          <w:szCs w:val="19"/>
        </w:rPr>
        <w:t xml:space="preserve">) full authority to take whatever action they feel is warranted under the circumstances regarding my health and safety, if I am not in a condition to give informed consent including but not limited to the application of emergency medical procedures, the admittance to a hospital, or the care of a medical professional at my expense. </w:t>
      </w:r>
    </w:p>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r w:rsidRPr="002F26B4">
        <w:rPr>
          <w:rFonts w:ascii="Times New Roman" w:hAnsi="Times New Roman" w:cs="Times New Roman"/>
          <w:b/>
          <w:bCs/>
          <w:color w:val="000000"/>
          <w:sz w:val="19"/>
          <w:szCs w:val="19"/>
        </w:rPr>
        <w:t xml:space="preserve">Safety: </w:t>
      </w:r>
    </w:p>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r w:rsidRPr="002F26B4">
        <w:rPr>
          <w:rFonts w:ascii="Times New Roman" w:hAnsi="Times New Roman" w:cs="Times New Roman"/>
          <w:color w:val="000000"/>
          <w:sz w:val="19"/>
          <w:szCs w:val="19"/>
        </w:rPr>
        <w:t xml:space="preserve">Further, I agree to follow all procedures and safety precautions set forth by the Diocese and the </w:t>
      </w:r>
      <w:proofErr w:type="gramStart"/>
      <w:r w:rsidRPr="002F26B4">
        <w:rPr>
          <w:rFonts w:ascii="Times New Roman" w:hAnsi="Times New Roman" w:cs="Times New Roman"/>
          <w:color w:val="000000"/>
          <w:sz w:val="19"/>
          <w:szCs w:val="19"/>
        </w:rPr>
        <w:t>parish(</w:t>
      </w:r>
      <w:proofErr w:type="spellStart"/>
      <w:proofErr w:type="gramEnd"/>
      <w:r w:rsidRPr="002F26B4">
        <w:rPr>
          <w:rFonts w:ascii="Times New Roman" w:hAnsi="Times New Roman" w:cs="Times New Roman"/>
          <w:color w:val="000000"/>
          <w:sz w:val="19"/>
          <w:szCs w:val="19"/>
        </w:rPr>
        <w:t>es</w:t>
      </w:r>
      <w:proofErr w:type="spellEnd"/>
      <w:r w:rsidRPr="002F26B4">
        <w:rPr>
          <w:rFonts w:ascii="Times New Roman" w:hAnsi="Times New Roman" w:cs="Times New Roman"/>
          <w:color w:val="000000"/>
          <w:sz w:val="19"/>
          <w:szCs w:val="19"/>
        </w:rPr>
        <w:t xml:space="preserve">) in addition to ensuring the protection of minors from sexual misconduct and/or child abuse in order to conform with the requirements adopted by the United States Conference of Catholic Bishops and Catholic Diocese of Arlington Policy on the Protection of Children/Young People and Prevention of Sexual Misconduct and/or Child Abuse. </w:t>
      </w:r>
    </w:p>
    <w:p w:rsidR="002F26B4" w:rsidRDefault="002F26B4" w:rsidP="002F26B4">
      <w:pPr>
        <w:autoSpaceDE w:val="0"/>
        <w:autoSpaceDN w:val="0"/>
        <w:adjustRightInd w:val="0"/>
        <w:spacing w:after="0" w:line="240" w:lineRule="auto"/>
        <w:jc w:val="both"/>
        <w:rPr>
          <w:rFonts w:ascii="Times New Roman" w:hAnsi="Times New Roman" w:cs="Times New Roman"/>
          <w:b/>
          <w:bCs/>
          <w:color w:val="000000"/>
          <w:sz w:val="19"/>
          <w:szCs w:val="19"/>
        </w:rPr>
      </w:pPr>
      <w:r w:rsidRPr="002F26B4">
        <w:rPr>
          <w:rFonts w:ascii="Times New Roman" w:hAnsi="Times New Roman" w:cs="Times New Roman"/>
          <w:b/>
          <w:bCs/>
          <w:color w:val="000000"/>
          <w:sz w:val="19"/>
          <w:szCs w:val="19"/>
        </w:rPr>
        <w:t xml:space="preserve">I freely execute this Acknowledgement with full knowledge of its content. </w:t>
      </w:r>
    </w:p>
    <w:p w:rsidR="002F26B4" w:rsidRDefault="002F26B4" w:rsidP="002F26B4">
      <w:pPr>
        <w:autoSpaceDE w:val="0"/>
        <w:autoSpaceDN w:val="0"/>
        <w:adjustRightInd w:val="0"/>
        <w:spacing w:after="0" w:line="240" w:lineRule="auto"/>
        <w:jc w:val="both"/>
        <w:rPr>
          <w:rFonts w:ascii="Times New Roman" w:hAnsi="Times New Roman" w:cs="Times New Roman"/>
          <w:b/>
          <w:bCs/>
          <w:color w:val="000000"/>
          <w:sz w:val="19"/>
          <w:szCs w:val="19"/>
        </w:rPr>
      </w:pPr>
    </w:p>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p>
    <w:tbl>
      <w:tblPr>
        <w:tblW w:w="0" w:type="auto"/>
        <w:tblBorders>
          <w:top w:val="nil"/>
          <w:left w:val="nil"/>
          <w:bottom w:val="nil"/>
          <w:right w:val="nil"/>
        </w:tblBorders>
        <w:tblLayout w:type="fixed"/>
        <w:tblLook w:val="0000"/>
      </w:tblPr>
      <w:tblGrid>
        <w:gridCol w:w="3697"/>
        <w:gridCol w:w="3697"/>
      </w:tblGrid>
      <w:tr w:rsidR="002F26B4" w:rsidRPr="002F26B4">
        <w:tblPrEx>
          <w:tblCellMar>
            <w:top w:w="0" w:type="dxa"/>
            <w:bottom w:w="0" w:type="dxa"/>
          </w:tblCellMar>
        </w:tblPrEx>
        <w:trPr>
          <w:trHeight w:val="491"/>
        </w:trPr>
        <w:tc>
          <w:tcPr>
            <w:tcW w:w="3697" w:type="dxa"/>
            <w:tcBorders>
              <w:top w:val="single" w:sz="4" w:space="0" w:color="000000"/>
            </w:tcBorders>
          </w:tcPr>
          <w:p w:rsidR="002F26B4" w:rsidRDefault="002F26B4" w:rsidP="002F26B4">
            <w:pPr>
              <w:autoSpaceDE w:val="0"/>
              <w:autoSpaceDN w:val="0"/>
              <w:adjustRightInd w:val="0"/>
              <w:spacing w:after="0" w:line="240" w:lineRule="auto"/>
              <w:rPr>
                <w:rFonts w:ascii="Times New Roman" w:hAnsi="Times New Roman" w:cs="Times New Roman"/>
                <w:color w:val="000000"/>
                <w:sz w:val="21"/>
                <w:szCs w:val="21"/>
              </w:rPr>
            </w:pPr>
            <w:r w:rsidRPr="002F26B4">
              <w:rPr>
                <w:rFonts w:ascii="Times New Roman" w:hAnsi="Times New Roman" w:cs="Times New Roman"/>
                <w:color w:val="000000"/>
                <w:sz w:val="21"/>
                <w:szCs w:val="21"/>
              </w:rPr>
              <w:t xml:space="preserve">Signature of Parent </w:t>
            </w:r>
          </w:p>
          <w:p w:rsidR="002F26B4" w:rsidRDefault="002F26B4" w:rsidP="002F26B4">
            <w:pPr>
              <w:autoSpaceDE w:val="0"/>
              <w:autoSpaceDN w:val="0"/>
              <w:adjustRightInd w:val="0"/>
              <w:spacing w:after="0" w:line="240" w:lineRule="auto"/>
              <w:rPr>
                <w:rFonts w:ascii="Times New Roman" w:hAnsi="Times New Roman" w:cs="Times New Roman"/>
                <w:color w:val="000000"/>
                <w:sz w:val="21"/>
                <w:szCs w:val="21"/>
              </w:rPr>
            </w:pPr>
          </w:p>
          <w:p w:rsidR="002F26B4" w:rsidRPr="002F26B4" w:rsidRDefault="002F26B4" w:rsidP="002F26B4">
            <w:pPr>
              <w:autoSpaceDE w:val="0"/>
              <w:autoSpaceDN w:val="0"/>
              <w:adjustRightInd w:val="0"/>
              <w:spacing w:after="0" w:line="240" w:lineRule="auto"/>
              <w:rPr>
                <w:rFonts w:ascii="Times New Roman" w:hAnsi="Times New Roman" w:cs="Times New Roman"/>
                <w:color w:val="000000"/>
                <w:sz w:val="19"/>
                <w:szCs w:val="19"/>
              </w:rPr>
            </w:pPr>
            <w:r w:rsidRPr="002F26B4">
              <w:rPr>
                <w:rFonts w:ascii="Times New Roman" w:hAnsi="Times New Roman" w:cs="Times New Roman"/>
                <w:color w:val="000000"/>
                <w:sz w:val="19"/>
                <w:szCs w:val="19"/>
              </w:rPr>
              <w:t xml:space="preserve">(Parents must also complete a medical release for all minors) </w:t>
            </w:r>
          </w:p>
        </w:tc>
        <w:tc>
          <w:tcPr>
            <w:tcW w:w="3697" w:type="dxa"/>
            <w:tcBorders>
              <w:top w:val="single" w:sz="4" w:space="0" w:color="000000"/>
            </w:tcBorders>
          </w:tcPr>
          <w:p w:rsidR="002F26B4" w:rsidRPr="002F26B4" w:rsidRDefault="002F26B4" w:rsidP="002F26B4">
            <w:pPr>
              <w:autoSpaceDE w:val="0"/>
              <w:autoSpaceDN w:val="0"/>
              <w:adjustRightInd w:val="0"/>
              <w:spacing w:after="0" w:line="240" w:lineRule="auto"/>
              <w:jc w:val="both"/>
              <w:rPr>
                <w:rFonts w:ascii="Times New Roman" w:hAnsi="Times New Roman" w:cs="Times New Roman"/>
                <w:color w:val="000000"/>
                <w:sz w:val="19"/>
                <w:szCs w:val="19"/>
              </w:rPr>
            </w:pPr>
            <w:r w:rsidRPr="002F26B4">
              <w:rPr>
                <w:rFonts w:ascii="Times New Roman" w:hAnsi="Times New Roman" w:cs="Times New Roman"/>
                <w:color w:val="000000"/>
                <w:sz w:val="19"/>
                <w:szCs w:val="19"/>
              </w:rPr>
              <w:t xml:space="preserve">Date </w:t>
            </w:r>
          </w:p>
        </w:tc>
      </w:tr>
    </w:tbl>
    <w:p w:rsidR="0084759C" w:rsidRDefault="0084759C"/>
    <w:sectPr w:rsidR="0084759C" w:rsidSect="00847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6B4"/>
    <w:rsid w:val="002F26B4"/>
    <w:rsid w:val="00847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2F26B4"/>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2F26B4"/>
    <w:rPr>
      <w:rFonts w:ascii="Times New Roman" w:hAnsi="Times New Roman" w:cs="Times New Roman"/>
      <w:sz w:val="24"/>
      <w:szCs w:val="24"/>
    </w:rPr>
  </w:style>
  <w:style w:type="paragraph" w:styleId="NoteHeading">
    <w:name w:val="Note Heading"/>
    <w:basedOn w:val="Normal"/>
    <w:next w:val="Normal"/>
    <w:link w:val="NoteHeadingChar"/>
    <w:uiPriority w:val="99"/>
    <w:rsid w:val="002F26B4"/>
    <w:pPr>
      <w:autoSpaceDE w:val="0"/>
      <w:autoSpaceDN w:val="0"/>
      <w:adjustRightInd w:val="0"/>
      <w:spacing w:after="0" w:line="240" w:lineRule="auto"/>
    </w:pPr>
    <w:rPr>
      <w:rFonts w:ascii="Times New Roman" w:hAnsi="Times New Roman" w:cs="Times New Roman"/>
      <w:sz w:val="24"/>
      <w:szCs w:val="24"/>
    </w:rPr>
  </w:style>
  <w:style w:type="character" w:customStyle="1" w:styleId="NoteHeadingChar">
    <w:name w:val="Note Heading Char"/>
    <w:basedOn w:val="DefaultParagraphFont"/>
    <w:link w:val="NoteHeading"/>
    <w:uiPriority w:val="99"/>
    <w:rsid w:val="002F26B4"/>
    <w:rPr>
      <w:rFonts w:ascii="Times New Roman" w:hAnsi="Times New Roman" w:cs="Times New Roman"/>
      <w:sz w:val="24"/>
      <w:szCs w:val="24"/>
    </w:rPr>
  </w:style>
  <w:style w:type="character" w:styleId="Strong">
    <w:name w:val="Strong"/>
    <w:uiPriority w:val="99"/>
    <w:qFormat/>
    <w:rsid w:val="002F26B4"/>
    <w:rPr>
      <w:b/>
      <w:bCs/>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2013-08-15T01:50:00Z</dcterms:created>
  <dcterms:modified xsi:type="dcterms:W3CDTF">2013-08-15T02:00:00Z</dcterms:modified>
</cp:coreProperties>
</file>