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A87E6" w14:textId="349A4549" w:rsidR="00812F7E" w:rsidRPr="00D52302" w:rsidRDefault="00A626F0" w:rsidP="00A626F0">
      <w:pPr>
        <w:ind w:left="-720"/>
        <w:jc w:val="center"/>
        <w:rPr>
          <w:sz w:val="32"/>
          <w:szCs w:val="32"/>
        </w:rPr>
      </w:pPr>
      <w:r>
        <w:rPr>
          <w:rFonts w:ascii="Helvetica" w:hAnsi="Helvetica" w:cs="Helvetica"/>
          <w:noProof/>
        </w:rPr>
        <w:drawing>
          <wp:inline distT="0" distB="0" distL="0" distR="0" wp14:anchorId="025706C9" wp14:editId="64131760">
            <wp:extent cx="6434667" cy="99631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42495" cy="997527"/>
                    </a:xfrm>
                    <a:prstGeom prst="rect">
                      <a:avLst/>
                    </a:prstGeom>
                    <a:noFill/>
                    <a:ln>
                      <a:noFill/>
                    </a:ln>
                  </pic:spPr>
                </pic:pic>
              </a:graphicData>
            </a:graphic>
          </wp:inline>
        </w:drawing>
      </w:r>
    </w:p>
    <w:p w14:paraId="32EC4791" w14:textId="77777777" w:rsidR="00D52302" w:rsidRDefault="00D52302" w:rsidP="00390FF2">
      <w:pPr>
        <w:ind w:left="-720"/>
      </w:pPr>
    </w:p>
    <w:p w14:paraId="7983AB91" w14:textId="66F9C6C0" w:rsidR="00D52302" w:rsidRPr="00390FF2" w:rsidRDefault="00D52302" w:rsidP="00390FF2">
      <w:pPr>
        <w:ind w:left="-540" w:right="-720"/>
        <w:rPr>
          <w:sz w:val="22"/>
          <w:szCs w:val="22"/>
        </w:rPr>
      </w:pPr>
      <w:r w:rsidRPr="00390FF2">
        <w:rPr>
          <w:sz w:val="22"/>
          <w:szCs w:val="22"/>
        </w:rPr>
        <w:t>Since its inception in 1921, the vision and focus of the Legion of Mary (</w:t>
      </w:r>
      <w:proofErr w:type="spellStart"/>
      <w:r w:rsidRPr="00390FF2">
        <w:rPr>
          <w:sz w:val="22"/>
          <w:szCs w:val="22"/>
        </w:rPr>
        <w:t>LoM</w:t>
      </w:r>
      <w:proofErr w:type="spellEnd"/>
      <w:r w:rsidRPr="00390FF2">
        <w:rPr>
          <w:sz w:val="22"/>
          <w:szCs w:val="22"/>
        </w:rPr>
        <w:t xml:space="preserve">) has always been on the spiritual works of mercy, and this same vision exists today through acts and prayers. It is one of the oldest lay service organizations in the Catholic Church and operates under the guidance of a spiritual director. </w:t>
      </w:r>
    </w:p>
    <w:p w14:paraId="4B59D934" w14:textId="77777777" w:rsidR="00D52302" w:rsidRDefault="00D52302" w:rsidP="00390FF2">
      <w:pPr>
        <w:ind w:left="-540" w:right="-720"/>
      </w:pPr>
    </w:p>
    <w:p w14:paraId="50EE7FB9" w14:textId="77777777" w:rsidR="00D52302" w:rsidRPr="00D52302" w:rsidRDefault="00D52302" w:rsidP="00390FF2">
      <w:pPr>
        <w:ind w:left="-540" w:right="-720"/>
        <w:jc w:val="center"/>
        <w:rPr>
          <w:b/>
          <w:u w:val="single"/>
        </w:rPr>
      </w:pPr>
      <w:r w:rsidRPr="00D52302">
        <w:rPr>
          <w:b/>
          <w:u w:val="single"/>
        </w:rPr>
        <w:t>ACTIVE MEMBERS</w:t>
      </w:r>
    </w:p>
    <w:p w14:paraId="68A6C242" w14:textId="77777777" w:rsidR="00D52302" w:rsidRPr="00390FF2" w:rsidRDefault="00D52302" w:rsidP="00390FF2">
      <w:pPr>
        <w:ind w:left="-540" w:right="-720"/>
        <w:rPr>
          <w:sz w:val="22"/>
          <w:szCs w:val="22"/>
        </w:rPr>
      </w:pPr>
    </w:p>
    <w:p w14:paraId="607746F3" w14:textId="77777777" w:rsidR="00D52302" w:rsidRPr="00390FF2" w:rsidRDefault="00D52302" w:rsidP="00390FF2">
      <w:pPr>
        <w:ind w:left="-540" w:right="-720"/>
        <w:rPr>
          <w:sz w:val="22"/>
          <w:szCs w:val="22"/>
        </w:rPr>
      </w:pPr>
      <w:r w:rsidRPr="00390FF2">
        <w:rPr>
          <w:sz w:val="22"/>
          <w:szCs w:val="22"/>
        </w:rPr>
        <w:t xml:space="preserve">In order to help the community to continue this focus, active members attend a mandatory weekly meeting where devotion to Mary is expressed through the Legion of Mary </w:t>
      </w:r>
      <w:proofErr w:type="spellStart"/>
      <w:r w:rsidRPr="00390FF2">
        <w:rPr>
          <w:sz w:val="22"/>
          <w:szCs w:val="22"/>
        </w:rPr>
        <w:t>Tessera</w:t>
      </w:r>
      <w:proofErr w:type="spellEnd"/>
      <w:r w:rsidRPr="00390FF2">
        <w:rPr>
          <w:sz w:val="22"/>
          <w:szCs w:val="22"/>
        </w:rPr>
        <w:t xml:space="preserve"> (Legion prayers that consist of praying the rosary and other prayers).   Excerpts from the Legion of Mary Handbook, a guide to spiritual growth and the work of the apostolate, are read and reflected upon at each meeting. And two hours of weekly spiritual acts of mercy are performed by each member in pairs, and may include one of the following:</w:t>
      </w:r>
    </w:p>
    <w:p w14:paraId="5AE9C479" w14:textId="77777777" w:rsidR="00D52302" w:rsidRPr="00390FF2" w:rsidRDefault="00D52302" w:rsidP="00390FF2">
      <w:pPr>
        <w:ind w:left="-540" w:right="-720"/>
        <w:rPr>
          <w:sz w:val="22"/>
          <w:szCs w:val="22"/>
        </w:rPr>
      </w:pPr>
    </w:p>
    <w:p w14:paraId="55233AE2" w14:textId="77777777" w:rsidR="00D52302" w:rsidRPr="00390FF2" w:rsidRDefault="00D52302" w:rsidP="00390FF2">
      <w:pPr>
        <w:ind w:left="-540" w:right="-720"/>
        <w:rPr>
          <w:sz w:val="22"/>
          <w:szCs w:val="22"/>
        </w:rPr>
      </w:pPr>
      <w:r w:rsidRPr="00390FF2">
        <w:rPr>
          <w:sz w:val="22"/>
          <w:szCs w:val="22"/>
        </w:rPr>
        <w:t>Visit the sick and homebound</w:t>
      </w:r>
    </w:p>
    <w:p w14:paraId="4396E3A4" w14:textId="77777777" w:rsidR="00D52302" w:rsidRPr="00390FF2" w:rsidRDefault="00D52302" w:rsidP="00390FF2">
      <w:pPr>
        <w:ind w:left="-540" w:right="-720"/>
        <w:rPr>
          <w:sz w:val="22"/>
          <w:szCs w:val="22"/>
        </w:rPr>
      </w:pPr>
      <w:r w:rsidRPr="00390FF2">
        <w:rPr>
          <w:sz w:val="22"/>
          <w:szCs w:val="22"/>
        </w:rPr>
        <w:t>Visit nursing homes</w:t>
      </w:r>
    </w:p>
    <w:p w14:paraId="0EA7E7DE" w14:textId="77777777" w:rsidR="00D52302" w:rsidRPr="00390FF2" w:rsidRDefault="00D52302" w:rsidP="00390FF2">
      <w:pPr>
        <w:ind w:left="-540" w:right="-720"/>
        <w:rPr>
          <w:sz w:val="22"/>
          <w:szCs w:val="22"/>
        </w:rPr>
      </w:pPr>
      <w:r w:rsidRPr="00390FF2">
        <w:rPr>
          <w:sz w:val="22"/>
          <w:szCs w:val="22"/>
        </w:rPr>
        <w:t>Visit prisons</w:t>
      </w:r>
    </w:p>
    <w:p w14:paraId="5A76E898" w14:textId="77777777" w:rsidR="00D52302" w:rsidRPr="00390FF2" w:rsidRDefault="00D52302" w:rsidP="00390FF2">
      <w:pPr>
        <w:ind w:left="-540" w:right="-720"/>
        <w:rPr>
          <w:sz w:val="22"/>
          <w:szCs w:val="22"/>
        </w:rPr>
      </w:pPr>
      <w:r w:rsidRPr="00390FF2">
        <w:rPr>
          <w:sz w:val="22"/>
          <w:szCs w:val="22"/>
        </w:rPr>
        <w:t>Door to Door – Evangelizing</w:t>
      </w:r>
    </w:p>
    <w:p w14:paraId="1EC5EADC" w14:textId="77777777" w:rsidR="00D52302" w:rsidRPr="00390FF2" w:rsidRDefault="00D52302" w:rsidP="00390FF2">
      <w:pPr>
        <w:ind w:left="-540" w:right="-720"/>
        <w:rPr>
          <w:sz w:val="22"/>
          <w:szCs w:val="22"/>
        </w:rPr>
      </w:pPr>
      <w:r w:rsidRPr="00390FF2">
        <w:rPr>
          <w:sz w:val="22"/>
          <w:szCs w:val="22"/>
        </w:rPr>
        <w:t>Bringing the statue of the Virgin Mary into homes for special blessings</w:t>
      </w:r>
    </w:p>
    <w:p w14:paraId="29CFB305" w14:textId="77777777" w:rsidR="00D52302" w:rsidRPr="00390FF2" w:rsidRDefault="00D52302" w:rsidP="00390FF2">
      <w:pPr>
        <w:ind w:left="-540" w:right="-720"/>
        <w:rPr>
          <w:sz w:val="22"/>
          <w:szCs w:val="22"/>
        </w:rPr>
      </w:pPr>
      <w:r w:rsidRPr="00390FF2">
        <w:rPr>
          <w:sz w:val="22"/>
          <w:szCs w:val="22"/>
        </w:rPr>
        <w:t>Other spiritual needs of the parish and community</w:t>
      </w:r>
    </w:p>
    <w:p w14:paraId="20138A08" w14:textId="77777777" w:rsidR="00D52302" w:rsidRPr="00390FF2" w:rsidRDefault="00D52302" w:rsidP="00390FF2">
      <w:pPr>
        <w:ind w:left="-540" w:right="-720"/>
        <w:rPr>
          <w:sz w:val="22"/>
          <w:szCs w:val="22"/>
        </w:rPr>
      </w:pPr>
    </w:p>
    <w:p w14:paraId="28A305C3" w14:textId="77777777" w:rsidR="00D52302" w:rsidRPr="00390FF2" w:rsidRDefault="00D52302" w:rsidP="00390FF2">
      <w:pPr>
        <w:ind w:left="-540" w:right="-720"/>
        <w:rPr>
          <w:sz w:val="22"/>
          <w:szCs w:val="22"/>
        </w:rPr>
      </w:pPr>
      <w:r w:rsidRPr="00390FF2">
        <w:rPr>
          <w:sz w:val="22"/>
          <w:szCs w:val="22"/>
        </w:rPr>
        <w:t xml:space="preserve">Through the Holy Spirit, Mary modeled for us a way to live a more spiritual life by caring for others and performing acts of charity and grace. The sharing at these weekly meetings of the spiritual acts is the inspiration for others to join in this effort, and increases our love for Jesus and Mary. </w:t>
      </w:r>
    </w:p>
    <w:p w14:paraId="328401A6" w14:textId="77777777" w:rsidR="00D52302" w:rsidRDefault="00D52302" w:rsidP="00390FF2">
      <w:pPr>
        <w:ind w:right="-720"/>
      </w:pPr>
    </w:p>
    <w:p w14:paraId="0D3FFE6C" w14:textId="77777777" w:rsidR="00D52302" w:rsidRPr="004D113E" w:rsidRDefault="00D52302" w:rsidP="00390FF2">
      <w:pPr>
        <w:ind w:left="-540" w:right="-720"/>
        <w:jc w:val="center"/>
        <w:rPr>
          <w:b/>
          <w:u w:val="single"/>
        </w:rPr>
      </w:pPr>
      <w:r w:rsidRPr="004D113E">
        <w:rPr>
          <w:b/>
          <w:u w:val="single"/>
        </w:rPr>
        <w:t>AUXILIARY MEMBERS</w:t>
      </w:r>
    </w:p>
    <w:p w14:paraId="6B1022CA" w14:textId="77777777" w:rsidR="00D52302" w:rsidRDefault="00D52302" w:rsidP="00390FF2">
      <w:pPr>
        <w:ind w:left="-540" w:right="-720"/>
      </w:pPr>
    </w:p>
    <w:p w14:paraId="65138A01" w14:textId="77777777" w:rsidR="00D52302" w:rsidRPr="00390FF2" w:rsidRDefault="004D113E" w:rsidP="00390FF2">
      <w:pPr>
        <w:ind w:left="-540" w:right="-720"/>
        <w:rPr>
          <w:sz w:val="22"/>
          <w:szCs w:val="22"/>
        </w:rPr>
      </w:pPr>
      <w:r w:rsidRPr="00390FF2">
        <w:rPr>
          <w:sz w:val="22"/>
          <w:szCs w:val="22"/>
        </w:rPr>
        <w:t>The pow</w:t>
      </w:r>
      <w:r w:rsidR="00D52302" w:rsidRPr="00390FF2">
        <w:rPr>
          <w:sz w:val="22"/>
          <w:szCs w:val="22"/>
        </w:rPr>
        <w:t xml:space="preserve">er of prayer assists us in these acts of mercy and those who wish to </w:t>
      </w:r>
      <w:proofErr w:type="gramStart"/>
      <w:r w:rsidR="00D52302" w:rsidRPr="00390FF2">
        <w:rPr>
          <w:sz w:val="22"/>
          <w:szCs w:val="22"/>
        </w:rPr>
        <w:t>participate</w:t>
      </w:r>
      <w:proofErr w:type="gramEnd"/>
      <w:r w:rsidR="00D52302" w:rsidRPr="00390FF2">
        <w:rPr>
          <w:sz w:val="22"/>
          <w:szCs w:val="22"/>
        </w:rPr>
        <w:t xml:space="preserve"> as Auxiliary members are most welcome.</w:t>
      </w:r>
      <w:r w:rsidRPr="00390FF2">
        <w:rPr>
          <w:sz w:val="22"/>
          <w:szCs w:val="22"/>
        </w:rPr>
        <w:t xml:space="preserve"> </w:t>
      </w:r>
      <w:r w:rsidR="00D52302" w:rsidRPr="00390FF2">
        <w:rPr>
          <w:sz w:val="22"/>
          <w:szCs w:val="22"/>
        </w:rPr>
        <w:t xml:space="preserve"> These are members who work or are unable to attend weekly meetings. </w:t>
      </w:r>
      <w:r w:rsidRPr="00390FF2">
        <w:rPr>
          <w:sz w:val="22"/>
          <w:szCs w:val="22"/>
        </w:rPr>
        <w:t xml:space="preserve"> </w:t>
      </w:r>
      <w:r w:rsidR="00D52302" w:rsidRPr="00390FF2">
        <w:rPr>
          <w:sz w:val="22"/>
          <w:szCs w:val="22"/>
        </w:rPr>
        <w:t>They perform daily prayers of mercy and pray for those in need as well as our own members.</w:t>
      </w:r>
    </w:p>
    <w:p w14:paraId="39A2347C" w14:textId="77777777" w:rsidR="00D52302" w:rsidRPr="00390FF2" w:rsidRDefault="00D52302" w:rsidP="00390FF2">
      <w:pPr>
        <w:ind w:left="-540" w:right="-720"/>
        <w:rPr>
          <w:sz w:val="22"/>
          <w:szCs w:val="22"/>
        </w:rPr>
      </w:pPr>
    </w:p>
    <w:p w14:paraId="1EC45702" w14:textId="77777777" w:rsidR="00D52302" w:rsidRPr="00390FF2" w:rsidRDefault="00D52302" w:rsidP="00390FF2">
      <w:pPr>
        <w:ind w:left="-540" w:right="-720"/>
        <w:rPr>
          <w:sz w:val="22"/>
          <w:szCs w:val="22"/>
        </w:rPr>
      </w:pPr>
    </w:p>
    <w:p w14:paraId="6D4AB905" w14:textId="77777777" w:rsidR="00D52302" w:rsidRPr="00390FF2" w:rsidRDefault="00D52302" w:rsidP="00390FF2">
      <w:pPr>
        <w:ind w:left="-540" w:right="-720"/>
        <w:rPr>
          <w:sz w:val="22"/>
          <w:szCs w:val="22"/>
        </w:rPr>
      </w:pPr>
      <w:r w:rsidRPr="00390FF2">
        <w:rPr>
          <w:sz w:val="22"/>
          <w:szCs w:val="22"/>
        </w:rPr>
        <w:t xml:space="preserve">We welcome all who feel called to participate either as active or auxiliary members of the Legion of Mary. If you have further questions, please contact one of the members below. </w:t>
      </w:r>
    </w:p>
    <w:p w14:paraId="66A8F817" w14:textId="77777777" w:rsidR="00D52302" w:rsidRPr="00390FF2" w:rsidRDefault="00D52302" w:rsidP="00390FF2">
      <w:pPr>
        <w:ind w:left="-720" w:right="-720"/>
        <w:rPr>
          <w:sz w:val="22"/>
          <w:szCs w:val="22"/>
        </w:rPr>
      </w:pPr>
    </w:p>
    <w:p w14:paraId="7B426D2F" w14:textId="026D7C44" w:rsidR="00D52302" w:rsidRPr="00390FF2" w:rsidRDefault="00D52302" w:rsidP="00390FF2">
      <w:pPr>
        <w:ind w:left="-720" w:right="-720"/>
        <w:jc w:val="center"/>
        <w:rPr>
          <w:sz w:val="22"/>
          <w:szCs w:val="22"/>
        </w:rPr>
      </w:pPr>
      <w:r w:rsidRPr="00390FF2">
        <w:rPr>
          <w:sz w:val="22"/>
          <w:szCs w:val="22"/>
        </w:rPr>
        <w:t xml:space="preserve">Maureen </w:t>
      </w:r>
      <w:proofErr w:type="spellStart"/>
      <w:r w:rsidRPr="00390FF2">
        <w:rPr>
          <w:sz w:val="22"/>
          <w:szCs w:val="22"/>
        </w:rPr>
        <w:t>Viall</w:t>
      </w:r>
      <w:proofErr w:type="spellEnd"/>
      <w:r w:rsidRPr="00390FF2">
        <w:rPr>
          <w:sz w:val="22"/>
          <w:szCs w:val="22"/>
        </w:rPr>
        <w:tab/>
      </w:r>
      <w:r w:rsidRPr="00390FF2">
        <w:rPr>
          <w:sz w:val="22"/>
          <w:szCs w:val="22"/>
        </w:rPr>
        <w:tab/>
      </w:r>
      <w:r w:rsidRPr="00390FF2">
        <w:rPr>
          <w:sz w:val="22"/>
          <w:szCs w:val="22"/>
        </w:rPr>
        <w:tab/>
        <w:t>John Converse</w:t>
      </w:r>
      <w:r w:rsidRPr="00390FF2">
        <w:rPr>
          <w:sz w:val="22"/>
          <w:szCs w:val="22"/>
        </w:rPr>
        <w:tab/>
      </w:r>
      <w:r w:rsidR="00441917">
        <w:rPr>
          <w:sz w:val="22"/>
          <w:szCs w:val="22"/>
        </w:rPr>
        <w:tab/>
      </w:r>
      <w:r w:rsidRPr="00390FF2">
        <w:rPr>
          <w:sz w:val="22"/>
          <w:szCs w:val="22"/>
        </w:rPr>
        <w:tab/>
        <w:t>Fran Barker</w:t>
      </w:r>
      <w:bookmarkStart w:id="0" w:name="_GoBack"/>
      <w:bookmarkEnd w:id="0"/>
    </w:p>
    <w:p w14:paraId="398914B1" w14:textId="01F16190" w:rsidR="00390FF2" w:rsidRDefault="00441917" w:rsidP="00441917">
      <w:pPr>
        <w:ind w:left="720" w:right="-720"/>
        <w:rPr>
          <w:sz w:val="22"/>
          <w:szCs w:val="22"/>
        </w:rPr>
      </w:pPr>
      <w:r>
        <w:rPr>
          <w:sz w:val="22"/>
          <w:szCs w:val="22"/>
        </w:rPr>
        <w:t xml:space="preserve">   703-503-5366</w:t>
      </w:r>
      <w:r>
        <w:rPr>
          <w:sz w:val="22"/>
          <w:szCs w:val="22"/>
        </w:rPr>
        <w:tab/>
      </w:r>
      <w:r>
        <w:rPr>
          <w:sz w:val="22"/>
          <w:szCs w:val="22"/>
        </w:rPr>
        <w:tab/>
        <w:t xml:space="preserve">   703-978-9617</w:t>
      </w:r>
      <w:r>
        <w:rPr>
          <w:sz w:val="22"/>
          <w:szCs w:val="22"/>
        </w:rPr>
        <w:tab/>
        <w:t xml:space="preserve">         </w:t>
      </w:r>
      <w:r>
        <w:rPr>
          <w:sz w:val="22"/>
          <w:szCs w:val="22"/>
        </w:rPr>
        <w:tab/>
        <w:t xml:space="preserve"> </w:t>
      </w:r>
      <w:r w:rsidR="00D52302" w:rsidRPr="00390FF2">
        <w:rPr>
          <w:sz w:val="22"/>
          <w:szCs w:val="22"/>
        </w:rPr>
        <w:t>703-425-0534</w:t>
      </w:r>
    </w:p>
    <w:p w14:paraId="174A93D0" w14:textId="77777777" w:rsidR="00390FF2" w:rsidRDefault="00390FF2" w:rsidP="00441917">
      <w:pPr>
        <w:ind w:left="-720" w:right="-720"/>
        <w:rPr>
          <w:sz w:val="22"/>
          <w:szCs w:val="22"/>
        </w:rPr>
      </w:pPr>
    </w:p>
    <w:p w14:paraId="787C9902" w14:textId="77777777" w:rsidR="00390FF2" w:rsidRDefault="00390FF2" w:rsidP="00390FF2">
      <w:pPr>
        <w:ind w:right="-720"/>
        <w:rPr>
          <w:sz w:val="22"/>
          <w:szCs w:val="22"/>
        </w:rPr>
      </w:pPr>
    </w:p>
    <w:p w14:paraId="59E26664" w14:textId="5AEB9933" w:rsidR="00390FF2" w:rsidRPr="00390FF2" w:rsidRDefault="00390FF2" w:rsidP="00390FF2">
      <w:pPr>
        <w:ind w:left="-720" w:right="-720"/>
        <w:jc w:val="center"/>
        <w:rPr>
          <w:sz w:val="22"/>
          <w:szCs w:val="22"/>
        </w:rPr>
      </w:pPr>
      <w:r>
        <w:rPr>
          <w:rFonts w:ascii="Helvetica" w:hAnsi="Helvetica" w:cs="Helvetica"/>
          <w:noProof/>
        </w:rPr>
        <w:drawing>
          <wp:inline distT="0" distB="0" distL="0" distR="0" wp14:anchorId="349E1BE8" wp14:editId="55819339">
            <wp:extent cx="6464291" cy="9556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2216" cy="958325"/>
                    </a:xfrm>
                    <a:prstGeom prst="rect">
                      <a:avLst/>
                    </a:prstGeom>
                    <a:noFill/>
                    <a:ln>
                      <a:noFill/>
                    </a:ln>
                  </pic:spPr>
                </pic:pic>
              </a:graphicData>
            </a:graphic>
          </wp:inline>
        </w:drawing>
      </w:r>
    </w:p>
    <w:sectPr w:rsidR="00390FF2" w:rsidRPr="00390FF2" w:rsidSect="00390FF2">
      <w:pgSz w:w="12240" w:h="15840"/>
      <w:pgMar w:top="90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31C"/>
    <w:rsid w:val="00390FF2"/>
    <w:rsid w:val="00441917"/>
    <w:rsid w:val="004D113E"/>
    <w:rsid w:val="005B0179"/>
    <w:rsid w:val="007D264C"/>
    <w:rsid w:val="00812F7E"/>
    <w:rsid w:val="00A626F0"/>
    <w:rsid w:val="00D1031C"/>
    <w:rsid w:val="00D52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198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01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017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01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017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C736F-7B34-0E43-9993-680A7EDC4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1677</Characters>
  <Application>Microsoft Macintosh Word</Application>
  <DocSecurity>0</DocSecurity>
  <Lines>13</Lines>
  <Paragraphs>3</Paragraphs>
  <ScaleCrop>false</ScaleCrop>
  <Company>Holy Spirit Catholic Church</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Curran</dc:creator>
  <cp:keywords/>
  <dc:description/>
  <cp:lastModifiedBy>Cindy Curran</cp:lastModifiedBy>
  <cp:revision>2</cp:revision>
  <cp:lastPrinted>2017-09-06T19:45:00Z</cp:lastPrinted>
  <dcterms:created xsi:type="dcterms:W3CDTF">2017-09-07T13:38:00Z</dcterms:created>
  <dcterms:modified xsi:type="dcterms:W3CDTF">2017-09-07T13:38:00Z</dcterms:modified>
</cp:coreProperties>
</file>