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2" w:rsidRPr="0050007B" w:rsidRDefault="00AE2930" w:rsidP="0050007B">
      <w:pPr>
        <w:jc w:val="center"/>
        <w:rPr>
          <w:b/>
          <w:sz w:val="32"/>
          <w:szCs w:val="32"/>
        </w:rPr>
      </w:pPr>
      <w:r w:rsidRPr="0050007B">
        <w:rPr>
          <w:b/>
          <w:sz w:val="32"/>
          <w:szCs w:val="32"/>
        </w:rPr>
        <w:t>Volunteer Opportunities</w:t>
      </w:r>
      <w:r w:rsidR="00AC4DFD" w:rsidRPr="00AC4DFD">
        <w:t xml:space="preserve"> </w:t>
      </w:r>
      <w:r w:rsidR="00AC4DFD">
        <w:t>Contact Vince Cannava, Cell 571-442-4673</w:t>
      </w:r>
    </w:p>
    <w:p w:rsidR="00AE2930" w:rsidRPr="00AE2930" w:rsidRDefault="00AC4DFD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Monthly Food Collection for the </w:t>
      </w:r>
      <w:r w:rsidR="00AE2930" w:rsidRPr="00AE2930">
        <w:rPr>
          <w:b/>
        </w:rPr>
        <w:t>Poor Sisters of St. Joseph Food pantry</w:t>
      </w:r>
    </w:p>
    <w:p w:rsidR="00AE2930" w:rsidRDefault="00AE2930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front of Holy Spirit Church, Last Sunday of Every Month, 12:10 PM plus Thanksgiving morning 9:10 AM</w:t>
      </w:r>
    </w:p>
    <w:p w:rsidR="00AE2930" w:rsidRDefault="00AE2930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Pick up food, load it in cars, transport it to food pantry, 7 miles West on Braddock Rd. Done in one hour.</w:t>
      </w:r>
    </w:p>
    <w:p w:rsidR="00AE2930" w:rsidRDefault="00AE2930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Will certify service hours.</w:t>
      </w:r>
    </w:p>
    <w:p w:rsidR="00AE2930" w:rsidRDefault="00AE2930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arranged in advance, service hours can be extended to help put food on shelves in pantry.</w:t>
      </w:r>
    </w:p>
    <w:p w:rsidR="00AE2930" w:rsidRDefault="0050007B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 must accompany children.</w:t>
      </w:r>
    </w:p>
    <w:p w:rsidR="00E218E2" w:rsidRDefault="00E218E2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Donations can be made anytime during the year to the Poor Sisters.  Send check to Poor Sisters of St. Joseph, ATTN: Mother Maria, 4319 Sano St., Alexandria, VA 22312. Write Holy Spirit in Memo portion of the check.</w:t>
      </w:r>
    </w:p>
    <w:p w:rsidR="00AC4DFD" w:rsidRDefault="00AC4DFD"/>
    <w:p w:rsidR="00AE2930" w:rsidRPr="00AE2930" w:rsidRDefault="00AE2930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E2930">
        <w:rPr>
          <w:b/>
        </w:rPr>
        <w:t>Christ House on Wheels</w:t>
      </w:r>
      <w:r w:rsidR="00AC4DFD">
        <w:rPr>
          <w:b/>
        </w:rPr>
        <w:t xml:space="preserve"> </w:t>
      </w:r>
      <w:r w:rsidR="00514D39">
        <w:rPr>
          <w:b/>
        </w:rPr>
        <w:t xml:space="preserve">(CHOW) </w:t>
      </w:r>
      <w:r w:rsidR="00AC4DFD">
        <w:rPr>
          <w:b/>
        </w:rPr>
        <w:t xml:space="preserve">is a Catholic Charities program.  Special collections </w:t>
      </w:r>
      <w:r w:rsidR="00B803B1">
        <w:rPr>
          <w:b/>
        </w:rPr>
        <w:t xml:space="preserve">go to the Christ House in Alexandria and </w:t>
      </w:r>
      <w:r w:rsidR="00AC4DFD">
        <w:rPr>
          <w:b/>
        </w:rPr>
        <w:t>are announced in addition to the monthly food collection</w:t>
      </w:r>
    </w:p>
    <w:p w:rsidR="00AE2930" w:rsidRDefault="00AE2930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007B">
        <w:rPr>
          <w:u w:val="single"/>
        </w:rPr>
        <w:t>Packer</w:t>
      </w:r>
      <w:r>
        <w:t xml:space="preserve">: Pack food in 40 pound boxes every </w:t>
      </w:r>
      <w:r w:rsidR="00785CF7">
        <w:t>2</w:t>
      </w:r>
      <w:r w:rsidR="00785CF7" w:rsidRPr="00785CF7">
        <w:rPr>
          <w:vertAlign w:val="superscript"/>
        </w:rPr>
        <w:t>nd</w:t>
      </w:r>
      <w:r w:rsidR="00785CF7">
        <w:t xml:space="preserve"> or </w:t>
      </w:r>
      <w:r>
        <w:t>4</w:t>
      </w:r>
      <w:r w:rsidRPr="00AE2930">
        <w:rPr>
          <w:vertAlign w:val="superscript"/>
        </w:rPr>
        <w:t>th</w:t>
      </w:r>
      <w:r>
        <w:t xml:space="preserve"> Saturday at Christ House, Alexandria, 9 AM to 11 AM.</w:t>
      </w:r>
      <w:r w:rsidR="00785CF7">
        <w:t xml:space="preserve"> Call Vince to volunteer.</w:t>
      </w:r>
    </w:p>
    <w:p w:rsidR="00AE2930" w:rsidRDefault="00AE2930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007B">
        <w:rPr>
          <w:u w:val="single"/>
        </w:rPr>
        <w:t>Driver</w:t>
      </w:r>
      <w:r w:rsidR="00785CF7">
        <w:t>: Drive approximately 10</w:t>
      </w:r>
      <w:r>
        <w:t>-20 forty pound food boxes to food pantry at a time convenient for you.</w:t>
      </w:r>
    </w:p>
    <w:p w:rsidR="0050007B" w:rsidRDefault="0050007B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007B">
        <w:rPr>
          <w:u w:val="single"/>
        </w:rPr>
        <w:t>Pantry</w:t>
      </w:r>
      <w:r>
        <w:t>: put food on shelves, inspect expiration dates.</w:t>
      </w:r>
    </w:p>
    <w:p w:rsidR="0050007B" w:rsidRDefault="00AC4DFD" w:rsidP="0006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4DFD">
        <w:rPr>
          <w:u w:val="single"/>
        </w:rPr>
        <w:t>Cash</w:t>
      </w:r>
      <w:r w:rsidR="0050007B" w:rsidRPr="00AC4DFD">
        <w:rPr>
          <w:u w:val="single"/>
        </w:rPr>
        <w:t xml:space="preserve"> Donations to CHOW accepted anytime </w:t>
      </w:r>
      <w:r w:rsidR="0050007B">
        <w:t>of the year.  Make Checks Payable to Catholic Charities and mark in memo of Check: “</w:t>
      </w:r>
      <w:r w:rsidR="00785CF7">
        <w:t>FOOD</w:t>
      </w:r>
      <w:r w:rsidR="0050007B">
        <w:t xml:space="preserve"> Program, Holy Spirit Church”.  Please send to Catholic Charities, ATTN: Sherri Longhill, 200 N. Glebe Rd., Suite 506, Arlington, VA 22203.  Money goes directly to food and can be bought for as little as 20 cents a pound under the correct conditions.  </w:t>
      </w:r>
    </w:p>
    <w:p w:rsidR="0050007B" w:rsidRDefault="0050007B"/>
    <w:p w:rsidR="0050007B" w:rsidRDefault="0050007B"/>
    <w:sectPr w:rsidR="0050007B" w:rsidSect="00870D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82" w:rsidRDefault="008C6682" w:rsidP="00AE2930">
      <w:pPr>
        <w:spacing w:after="0" w:line="240" w:lineRule="auto"/>
      </w:pPr>
      <w:r>
        <w:separator/>
      </w:r>
    </w:p>
  </w:endnote>
  <w:endnote w:type="continuationSeparator" w:id="0">
    <w:p w:rsidR="008C6682" w:rsidRDefault="008C6682" w:rsidP="00AE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82" w:rsidRDefault="008C6682" w:rsidP="00AE2930">
      <w:pPr>
        <w:spacing w:after="0" w:line="240" w:lineRule="auto"/>
      </w:pPr>
      <w:r>
        <w:separator/>
      </w:r>
    </w:p>
  </w:footnote>
  <w:footnote w:type="continuationSeparator" w:id="0">
    <w:p w:rsidR="008C6682" w:rsidRDefault="008C6682" w:rsidP="00AE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30" w:rsidRPr="000602E1" w:rsidRDefault="00AE2930" w:rsidP="00AE2930">
    <w:pPr>
      <w:pStyle w:val="Header"/>
      <w:jc w:val="center"/>
      <w:rPr>
        <w:sz w:val="32"/>
        <w:szCs w:val="32"/>
      </w:rPr>
    </w:pPr>
    <w:r w:rsidRPr="000602E1">
      <w:rPr>
        <w:sz w:val="32"/>
        <w:szCs w:val="32"/>
      </w:rPr>
      <w:t>HOLY SPIRIT FOOD MINISTRY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E2930"/>
    <w:rsid w:val="000602E1"/>
    <w:rsid w:val="00163E12"/>
    <w:rsid w:val="00333C6A"/>
    <w:rsid w:val="004D71CC"/>
    <w:rsid w:val="0050007B"/>
    <w:rsid w:val="00514D39"/>
    <w:rsid w:val="00785CF7"/>
    <w:rsid w:val="00850838"/>
    <w:rsid w:val="00870D12"/>
    <w:rsid w:val="008C6682"/>
    <w:rsid w:val="00AC4DFD"/>
    <w:rsid w:val="00AE2930"/>
    <w:rsid w:val="00B803B1"/>
    <w:rsid w:val="00BE4417"/>
    <w:rsid w:val="00C17A58"/>
    <w:rsid w:val="00D63220"/>
    <w:rsid w:val="00DC07CF"/>
    <w:rsid w:val="00E054BA"/>
    <w:rsid w:val="00E2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930"/>
  </w:style>
  <w:style w:type="paragraph" w:styleId="Footer">
    <w:name w:val="footer"/>
    <w:basedOn w:val="Normal"/>
    <w:link w:val="FooterChar"/>
    <w:uiPriority w:val="99"/>
    <w:semiHidden/>
    <w:unhideWhenUsed/>
    <w:rsid w:val="00AE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930"/>
  </w:style>
  <w:style w:type="paragraph" w:styleId="BalloonText">
    <w:name w:val="Balloon Text"/>
    <w:basedOn w:val="Normal"/>
    <w:link w:val="BalloonTextChar"/>
    <w:uiPriority w:val="99"/>
    <w:semiHidden/>
    <w:unhideWhenUsed/>
    <w:rsid w:val="00AC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Cannava</dc:creator>
  <cp:lastModifiedBy>Vincent Cannava</cp:lastModifiedBy>
  <cp:revision>2</cp:revision>
  <cp:lastPrinted>2013-09-08T04:19:00Z</cp:lastPrinted>
  <dcterms:created xsi:type="dcterms:W3CDTF">2014-08-17T12:00:00Z</dcterms:created>
  <dcterms:modified xsi:type="dcterms:W3CDTF">2014-08-17T12:00:00Z</dcterms:modified>
</cp:coreProperties>
</file>